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18" w:rsidRDefault="00E35518" w:rsidP="00F61475">
      <w:pPr>
        <w:spacing w:after="0" w:line="280" w:lineRule="exact"/>
        <w:ind w:left="1077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2E25DC" w:rsidRDefault="00B6194D" w:rsidP="00F61475">
      <w:pPr>
        <w:spacing w:after="0" w:line="280" w:lineRule="exact"/>
        <w:ind w:left="1077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2E25DC">
        <w:rPr>
          <w:rFonts w:ascii="Times New Roman" w:hAnsi="Times New Roman" w:cs="Times New Roman"/>
          <w:sz w:val="30"/>
          <w:szCs w:val="30"/>
        </w:rPr>
        <w:t xml:space="preserve">ротокол </w:t>
      </w:r>
      <w:r w:rsidR="001A4AF7">
        <w:rPr>
          <w:rFonts w:ascii="Times New Roman" w:hAnsi="Times New Roman" w:cs="Times New Roman"/>
          <w:sz w:val="30"/>
          <w:szCs w:val="30"/>
        </w:rPr>
        <w:t>комиссии</w:t>
      </w:r>
    </w:p>
    <w:p w:rsidR="001A4AF7" w:rsidRDefault="001A4AF7" w:rsidP="00F61475">
      <w:pPr>
        <w:spacing w:after="0" w:line="280" w:lineRule="exact"/>
        <w:ind w:left="1077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E35518">
        <w:rPr>
          <w:rFonts w:ascii="Times New Roman" w:hAnsi="Times New Roman" w:cs="Times New Roman"/>
          <w:sz w:val="30"/>
          <w:szCs w:val="30"/>
        </w:rPr>
        <w:t>0</w:t>
      </w:r>
      <w:r w:rsidR="00BD7998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.01.202</w:t>
      </w:r>
      <w:r w:rsidR="00E35518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№ 1</w:t>
      </w:r>
    </w:p>
    <w:p w:rsidR="005975A3" w:rsidRPr="00F61475" w:rsidRDefault="005975A3" w:rsidP="00DF7D7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438BD" w:rsidRPr="00F61475" w:rsidRDefault="001D302B" w:rsidP="006438B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61475">
        <w:rPr>
          <w:rFonts w:ascii="Times New Roman" w:hAnsi="Times New Roman" w:cs="Times New Roman"/>
          <w:b/>
          <w:sz w:val="30"/>
          <w:szCs w:val="30"/>
        </w:rPr>
        <w:t xml:space="preserve">ПЛАН </w:t>
      </w:r>
      <w:r w:rsidR="000E7D95" w:rsidRPr="00F61475">
        <w:rPr>
          <w:rFonts w:ascii="Times New Roman" w:hAnsi="Times New Roman" w:cs="Times New Roman"/>
          <w:b/>
          <w:sz w:val="30"/>
          <w:szCs w:val="30"/>
        </w:rPr>
        <w:t>мероприятий</w:t>
      </w:r>
      <w:r w:rsidR="006438BD" w:rsidRPr="00F61475">
        <w:rPr>
          <w:rFonts w:ascii="Times New Roman" w:hAnsi="Times New Roman" w:cs="Times New Roman"/>
          <w:b/>
          <w:sz w:val="30"/>
          <w:szCs w:val="30"/>
        </w:rPr>
        <w:t xml:space="preserve"> комиссии</w:t>
      </w:r>
    </w:p>
    <w:p w:rsidR="006438BD" w:rsidRPr="00F61475" w:rsidRDefault="006438BD" w:rsidP="006438BD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61475">
        <w:rPr>
          <w:rFonts w:ascii="Times New Roman" w:hAnsi="Times New Roman" w:cs="Times New Roman"/>
          <w:b/>
          <w:sz w:val="30"/>
          <w:szCs w:val="30"/>
        </w:rPr>
        <w:t>по противодействию коррупции на 202</w:t>
      </w:r>
      <w:r w:rsidR="00E35518" w:rsidRPr="00F61475">
        <w:rPr>
          <w:rFonts w:ascii="Times New Roman" w:hAnsi="Times New Roman" w:cs="Times New Roman"/>
          <w:b/>
          <w:sz w:val="30"/>
          <w:szCs w:val="30"/>
        </w:rPr>
        <w:t>4</w:t>
      </w:r>
      <w:r w:rsidRPr="00F61475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1D302B" w:rsidRPr="00F61475" w:rsidRDefault="007F1451" w:rsidP="001A4AF7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61475">
        <w:rPr>
          <w:rFonts w:ascii="Times New Roman" w:hAnsi="Times New Roman" w:cs="Times New Roman"/>
          <w:b/>
          <w:sz w:val="30"/>
          <w:szCs w:val="30"/>
        </w:rPr>
        <w:t>государственного объединения</w:t>
      </w:r>
    </w:p>
    <w:p w:rsidR="001D302B" w:rsidRPr="00F61475" w:rsidRDefault="001D302B" w:rsidP="001A4AF7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61475">
        <w:rPr>
          <w:rFonts w:ascii="Times New Roman" w:hAnsi="Times New Roman" w:cs="Times New Roman"/>
          <w:b/>
          <w:sz w:val="30"/>
          <w:szCs w:val="30"/>
        </w:rPr>
        <w:t>«Ж</w:t>
      </w:r>
      <w:r w:rsidR="007F1451" w:rsidRPr="00F61475">
        <w:rPr>
          <w:rFonts w:ascii="Times New Roman" w:hAnsi="Times New Roman" w:cs="Times New Roman"/>
          <w:b/>
          <w:sz w:val="30"/>
          <w:szCs w:val="30"/>
        </w:rPr>
        <w:t>илищно</w:t>
      </w:r>
      <w:r w:rsidRPr="00F61475">
        <w:rPr>
          <w:rFonts w:ascii="Times New Roman" w:hAnsi="Times New Roman" w:cs="Times New Roman"/>
          <w:b/>
          <w:sz w:val="30"/>
          <w:szCs w:val="30"/>
        </w:rPr>
        <w:t>-</w:t>
      </w:r>
      <w:r w:rsidR="007F1451" w:rsidRPr="00F61475">
        <w:rPr>
          <w:rFonts w:ascii="Times New Roman" w:hAnsi="Times New Roman" w:cs="Times New Roman"/>
          <w:b/>
          <w:sz w:val="30"/>
          <w:szCs w:val="30"/>
        </w:rPr>
        <w:t>коммунальное хозяйство</w:t>
      </w:r>
      <w:r w:rsidRPr="00F61475">
        <w:rPr>
          <w:rFonts w:ascii="Times New Roman" w:hAnsi="Times New Roman" w:cs="Times New Roman"/>
          <w:b/>
          <w:sz w:val="30"/>
          <w:szCs w:val="30"/>
        </w:rPr>
        <w:t xml:space="preserve"> М</w:t>
      </w:r>
      <w:r w:rsidR="007F1451" w:rsidRPr="00F61475">
        <w:rPr>
          <w:rFonts w:ascii="Times New Roman" w:hAnsi="Times New Roman" w:cs="Times New Roman"/>
          <w:b/>
          <w:sz w:val="30"/>
          <w:szCs w:val="30"/>
        </w:rPr>
        <w:t>инской области</w:t>
      </w:r>
      <w:r w:rsidRPr="00F61475">
        <w:rPr>
          <w:rFonts w:ascii="Times New Roman" w:hAnsi="Times New Roman" w:cs="Times New Roman"/>
          <w:b/>
          <w:sz w:val="30"/>
          <w:szCs w:val="30"/>
        </w:rPr>
        <w:t>»</w:t>
      </w:r>
    </w:p>
    <w:p w:rsidR="006438BD" w:rsidRDefault="006438BD" w:rsidP="00F61475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737" w:type="dxa"/>
        <w:tblLook w:val="04A0"/>
      </w:tblPr>
      <w:tblGrid>
        <w:gridCol w:w="565"/>
        <w:gridCol w:w="6857"/>
        <w:gridCol w:w="2609"/>
        <w:gridCol w:w="2551"/>
        <w:gridCol w:w="2155"/>
      </w:tblGrid>
      <w:tr w:rsidR="0036046C" w:rsidTr="00C375D6">
        <w:trPr>
          <w:tblHeader/>
        </w:trPr>
        <w:tc>
          <w:tcPr>
            <w:tcW w:w="565" w:type="dxa"/>
            <w:vAlign w:val="center"/>
          </w:tcPr>
          <w:p w:rsidR="009D35FF" w:rsidRPr="007F1451" w:rsidRDefault="00C05B0C" w:rsidP="007F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9D35FF" w:rsidRPr="007F14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D35FF" w:rsidRPr="007F14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D35FF" w:rsidRPr="007F14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9D35FF" w:rsidRPr="007F1451" w:rsidRDefault="009D35FF" w:rsidP="007F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  <w:vAlign w:val="center"/>
          </w:tcPr>
          <w:p w:rsidR="009D35FF" w:rsidRPr="007F1451" w:rsidRDefault="009D35FF" w:rsidP="007F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5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9" w:type="dxa"/>
            <w:vAlign w:val="center"/>
          </w:tcPr>
          <w:p w:rsidR="009D35FF" w:rsidRPr="007F1451" w:rsidRDefault="009D35FF" w:rsidP="007F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5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9D35FF" w:rsidRPr="007F1451" w:rsidRDefault="009D35FF" w:rsidP="007F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5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55" w:type="dxa"/>
            <w:vAlign w:val="center"/>
          </w:tcPr>
          <w:p w:rsidR="009D35FF" w:rsidRPr="007F1451" w:rsidRDefault="009D35FF" w:rsidP="007F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51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9D35FF" w:rsidRPr="007F1451" w:rsidRDefault="009D35FF" w:rsidP="007F1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51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D27503" w:rsidTr="00C375D6">
        <w:tc>
          <w:tcPr>
            <w:tcW w:w="565" w:type="dxa"/>
            <w:vAlign w:val="center"/>
          </w:tcPr>
          <w:p w:rsidR="00D27503" w:rsidRPr="00F61475" w:rsidRDefault="00D27503" w:rsidP="00F61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7" w:type="dxa"/>
            <w:vAlign w:val="center"/>
          </w:tcPr>
          <w:p w:rsidR="00C05B0C" w:rsidRPr="006D4FAD" w:rsidRDefault="00D27503" w:rsidP="00D2750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FA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плановых заседаний комиссии по противодействию коррупции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объединения «Жилищно-коммунальное хозяйство Минской области»</w:t>
            </w:r>
          </w:p>
        </w:tc>
        <w:tc>
          <w:tcPr>
            <w:tcW w:w="2609" w:type="dxa"/>
          </w:tcPr>
          <w:p w:rsidR="00D27503" w:rsidRPr="00C80579" w:rsidRDefault="00D27503" w:rsidP="00D27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0579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2551" w:type="dxa"/>
          </w:tcPr>
          <w:p w:rsidR="00D27503" w:rsidRPr="00C80579" w:rsidRDefault="00D27503" w:rsidP="00D27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80579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0579">
              <w:rPr>
                <w:rFonts w:ascii="Times New Roman" w:hAnsi="Times New Roman" w:cs="Times New Roman"/>
                <w:sz w:val="28"/>
                <w:szCs w:val="28"/>
              </w:rPr>
              <w:t>и секретарь комиссии</w:t>
            </w:r>
          </w:p>
        </w:tc>
        <w:tc>
          <w:tcPr>
            <w:tcW w:w="2155" w:type="dxa"/>
            <w:vAlign w:val="center"/>
          </w:tcPr>
          <w:p w:rsidR="00D27503" w:rsidRPr="007F1451" w:rsidRDefault="00D27503" w:rsidP="00D27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03" w:rsidTr="00C375D6">
        <w:trPr>
          <w:trHeight w:val="870"/>
        </w:trPr>
        <w:tc>
          <w:tcPr>
            <w:tcW w:w="565" w:type="dxa"/>
            <w:vAlign w:val="center"/>
          </w:tcPr>
          <w:p w:rsidR="00D27503" w:rsidRDefault="00D27503" w:rsidP="00F61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7" w:type="dxa"/>
          </w:tcPr>
          <w:p w:rsidR="00D27503" w:rsidRPr="006C514D" w:rsidRDefault="00D27503" w:rsidP="00D2750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внеплановых заседаний комиссии                     по противодействию коррупции</w:t>
            </w:r>
          </w:p>
        </w:tc>
        <w:tc>
          <w:tcPr>
            <w:tcW w:w="2609" w:type="dxa"/>
          </w:tcPr>
          <w:p w:rsidR="00D27503" w:rsidRPr="006C514D" w:rsidRDefault="00D27503" w:rsidP="00D2750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D27503" w:rsidRDefault="00D27503" w:rsidP="00D2750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</w:t>
            </w:r>
          </w:p>
          <w:p w:rsidR="00D27503" w:rsidRPr="006C514D" w:rsidRDefault="00D27503" w:rsidP="00D2750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155" w:type="dxa"/>
          </w:tcPr>
          <w:p w:rsidR="00D27503" w:rsidRDefault="00D27503" w:rsidP="00D2750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503" w:rsidRDefault="00D27503" w:rsidP="00D2750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503" w:rsidRPr="006C514D" w:rsidRDefault="00D27503" w:rsidP="00D2750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503" w:rsidTr="00C375D6">
        <w:tc>
          <w:tcPr>
            <w:tcW w:w="565" w:type="dxa"/>
            <w:vAlign w:val="center"/>
          </w:tcPr>
          <w:p w:rsidR="00D27503" w:rsidRPr="00F61475" w:rsidRDefault="00D27503" w:rsidP="00F61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7" w:type="dxa"/>
            <w:vAlign w:val="center"/>
          </w:tcPr>
          <w:p w:rsidR="00C05B0C" w:rsidRPr="006438BD" w:rsidRDefault="00D27503" w:rsidP="00C05B0C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BD"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8BD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38BD">
              <w:rPr>
                <w:rFonts w:ascii="Times New Roman" w:hAnsi="Times New Roman" w:cs="Times New Roman"/>
                <w:sz w:val="28"/>
                <w:szCs w:val="28"/>
              </w:rPr>
              <w:t xml:space="preserve">по противодействию коррупции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«ЖКХ Минской области» з</w:t>
            </w:r>
            <w:r w:rsidRPr="006438BD">
              <w:rPr>
                <w:rFonts w:ascii="Times New Roman" w:hAnsi="Times New Roman" w:cs="Times New Roman"/>
                <w:sz w:val="28"/>
                <w:szCs w:val="28"/>
              </w:rPr>
              <w:t>а 202</w:t>
            </w:r>
            <w:r w:rsidR="00F34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38B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09" w:type="dxa"/>
          </w:tcPr>
          <w:p w:rsidR="00D27503" w:rsidRPr="00D27503" w:rsidRDefault="00A7552A" w:rsidP="00F3467F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до </w:t>
            </w:r>
            <w:r w:rsidR="00C06F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</w:t>
            </w:r>
            <w:r w:rsidR="00D27503" w:rsidRPr="00D2750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января 202</w:t>
            </w:r>
            <w:r w:rsidR="00F346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="00C06F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D27503" w:rsidRPr="00D2750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D27503" w:rsidRPr="0023760A" w:rsidRDefault="00D27503" w:rsidP="00D27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секретарь, члены комиссии</w:t>
            </w:r>
          </w:p>
        </w:tc>
        <w:tc>
          <w:tcPr>
            <w:tcW w:w="2155" w:type="dxa"/>
            <w:vAlign w:val="center"/>
          </w:tcPr>
          <w:p w:rsidR="00D27503" w:rsidRPr="0023760A" w:rsidRDefault="00D27503" w:rsidP="007F1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998" w:rsidTr="00CA3473">
        <w:tc>
          <w:tcPr>
            <w:tcW w:w="565" w:type="dxa"/>
          </w:tcPr>
          <w:p w:rsidR="00BD7998" w:rsidRDefault="00BD7998" w:rsidP="00146EE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7" w:type="dxa"/>
          </w:tcPr>
          <w:p w:rsidR="00BD7998" w:rsidRDefault="00BD7998" w:rsidP="00146EE0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комиссии                                 по противодействию коррупции на 2025 год</w:t>
            </w:r>
          </w:p>
        </w:tc>
        <w:tc>
          <w:tcPr>
            <w:tcW w:w="2609" w:type="dxa"/>
          </w:tcPr>
          <w:p w:rsidR="00BD7998" w:rsidRDefault="00BD7998" w:rsidP="00146EE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января 2025 г.</w:t>
            </w:r>
          </w:p>
        </w:tc>
        <w:tc>
          <w:tcPr>
            <w:tcW w:w="2551" w:type="dxa"/>
          </w:tcPr>
          <w:p w:rsidR="00BD7998" w:rsidRDefault="00BD7998" w:rsidP="00146EE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C514D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7998" w:rsidRDefault="00BD7998" w:rsidP="00146EE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секретарь,</w:t>
            </w:r>
          </w:p>
          <w:p w:rsidR="00BD7998" w:rsidRDefault="00BD7998" w:rsidP="00146EE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155" w:type="dxa"/>
          </w:tcPr>
          <w:p w:rsidR="00BD7998" w:rsidRPr="006C514D" w:rsidRDefault="00BD7998" w:rsidP="00146EE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503" w:rsidRPr="007F1451" w:rsidTr="00C375D6">
        <w:trPr>
          <w:trHeight w:val="1400"/>
        </w:trPr>
        <w:tc>
          <w:tcPr>
            <w:tcW w:w="565" w:type="dxa"/>
            <w:vAlign w:val="center"/>
          </w:tcPr>
          <w:p w:rsidR="00D27503" w:rsidRPr="007F1451" w:rsidRDefault="00BD7998" w:rsidP="00D2750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7" w:type="dxa"/>
          </w:tcPr>
          <w:p w:rsidR="00D27503" w:rsidRPr="009A17A4" w:rsidRDefault="00D27503" w:rsidP="00C05B0C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A17A4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17A4">
              <w:rPr>
                <w:rFonts w:ascii="Times New Roman" w:hAnsi="Times New Roman" w:cs="Times New Roman"/>
                <w:sz w:val="28"/>
                <w:szCs w:val="28"/>
              </w:rPr>
              <w:t xml:space="preserve"> анализа состояния дебиторской задолженности (в том числе просроченной), причин ее образования, полноты принимаемых мер по ее взысканию</w:t>
            </w:r>
          </w:p>
        </w:tc>
        <w:tc>
          <w:tcPr>
            <w:tcW w:w="2609" w:type="dxa"/>
          </w:tcPr>
          <w:p w:rsidR="00D27503" w:rsidRPr="006C514D" w:rsidRDefault="00D27503" w:rsidP="00D2750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ежеквартально,                   не позднее 20 числа следующего за отчетным периодом</w:t>
            </w:r>
          </w:p>
        </w:tc>
        <w:tc>
          <w:tcPr>
            <w:tcW w:w="2551" w:type="dxa"/>
          </w:tcPr>
          <w:p w:rsidR="00D27503" w:rsidRDefault="00D27503" w:rsidP="00D2750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комиссии,</w:t>
            </w:r>
          </w:p>
          <w:p w:rsidR="00D27503" w:rsidRPr="006C514D" w:rsidRDefault="00D27503" w:rsidP="00D2750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</w:t>
            </w:r>
          </w:p>
        </w:tc>
        <w:tc>
          <w:tcPr>
            <w:tcW w:w="2155" w:type="dxa"/>
          </w:tcPr>
          <w:p w:rsidR="00D27503" w:rsidRDefault="00D27503" w:rsidP="001A4AF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503" w:rsidRDefault="00D27503" w:rsidP="001A4AF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503" w:rsidRDefault="00D27503" w:rsidP="001A4AF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503" w:rsidRDefault="00D27503" w:rsidP="001A4AF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503" w:rsidRPr="006C514D" w:rsidRDefault="00D27503" w:rsidP="00C05B0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503" w:rsidRPr="007F1451" w:rsidTr="00C375D6">
        <w:tc>
          <w:tcPr>
            <w:tcW w:w="565" w:type="dxa"/>
            <w:vAlign w:val="center"/>
          </w:tcPr>
          <w:p w:rsidR="00D27503" w:rsidRPr="007F1451" w:rsidRDefault="00BD7998" w:rsidP="00D2750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57" w:type="dxa"/>
          </w:tcPr>
          <w:p w:rsidR="00D27503" w:rsidRPr="009A17A4" w:rsidRDefault="00D27503" w:rsidP="00E3551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Pr="009A17A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процедур закупок товаров (работ, услуг)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нужд ГО «ЖКХ Минской области».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A17A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A17A4">
              <w:rPr>
                <w:rFonts w:ascii="Times New Roman" w:hAnsi="Times New Roman" w:cs="Times New Roman"/>
                <w:sz w:val="28"/>
                <w:szCs w:val="28"/>
              </w:rPr>
              <w:t xml:space="preserve"> сохранн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остью и </w:t>
            </w:r>
            <w:r w:rsidRPr="009A17A4">
              <w:rPr>
                <w:rFonts w:ascii="Times New Roman" w:hAnsi="Times New Roman" w:cs="Times New Roman"/>
                <w:sz w:val="28"/>
                <w:szCs w:val="28"/>
              </w:rPr>
              <w:t>использованием материальных ценностей в объединении</w:t>
            </w:r>
          </w:p>
        </w:tc>
        <w:tc>
          <w:tcPr>
            <w:tcW w:w="2609" w:type="dxa"/>
          </w:tcPr>
          <w:p w:rsidR="00D27503" w:rsidRPr="006C514D" w:rsidRDefault="00F3467F" w:rsidP="00D2750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2551" w:type="dxa"/>
          </w:tcPr>
          <w:p w:rsidR="00D27503" w:rsidRDefault="00D27503" w:rsidP="00D2750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комиссии,</w:t>
            </w:r>
          </w:p>
          <w:p w:rsidR="00D27503" w:rsidRDefault="00D27503" w:rsidP="00D2750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МТО,</w:t>
            </w:r>
          </w:p>
          <w:p w:rsidR="00D27503" w:rsidRPr="006C514D" w:rsidRDefault="00D27503" w:rsidP="00D2750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</w:t>
            </w:r>
          </w:p>
        </w:tc>
        <w:tc>
          <w:tcPr>
            <w:tcW w:w="2155" w:type="dxa"/>
          </w:tcPr>
          <w:p w:rsidR="00D27503" w:rsidRDefault="00D27503" w:rsidP="001A4AF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503" w:rsidRDefault="00D27503" w:rsidP="001A4AF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503" w:rsidRDefault="00D27503" w:rsidP="001A4AF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503" w:rsidRDefault="00D27503" w:rsidP="001A4AF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503" w:rsidRPr="006C514D" w:rsidRDefault="00D27503" w:rsidP="00BD799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027B2" w:rsidRPr="007F1451" w:rsidTr="00C375D6">
        <w:trPr>
          <w:trHeight w:val="1459"/>
        </w:trPr>
        <w:tc>
          <w:tcPr>
            <w:tcW w:w="565" w:type="dxa"/>
            <w:vAlign w:val="center"/>
          </w:tcPr>
          <w:p w:rsidR="00E027B2" w:rsidRDefault="00BD7998" w:rsidP="00D2750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857" w:type="dxa"/>
          </w:tcPr>
          <w:p w:rsidR="00E027B2" w:rsidRDefault="00E027B2" w:rsidP="0023760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конфликта интересов </w:t>
            </w:r>
            <w:r w:rsidR="00C501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работников объединения или возможности его возникновения</w:t>
            </w:r>
          </w:p>
        </w:tc>
        <w:tc>
          <w:tcPr>
            <w:tcW w:w="2609" w:type="dxa"/>
          </w:tcPr>
          <w:p w:rsidR="00E027B2" w:rsidRDefault="00E027B2" w:rsidP="00D2750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E027B2" w:rsidRDefault="00E027B2" w:rsidP="00350D70">
            <w:pPr>
              <w:spacing w:after="100" w:afterAutospacing="1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члены комиссии, руководители структурных подразделений</w:t>
            </w:r>
          </w:p>
        </w:tc>
        <w:tc>
          <w:tcPr>
            <w:tcW w:w="2155" w:type="dxa"/>
          </w:tcPr>
          <w:p w:rsidR="00E027B2" w:rsidRDefault="00E027B2" w:rsidP="002376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503" w:rsidRPr="007F1451" w:rsidTr="00C375D6">
        <w:trPr>
          <w:trHeight w:val="1540"/>
        </w:trPr>
        <w:tc>
          <w:tcPr>
            <w:tcW w:w="565" w:type="dxa"/>
            <w:vAlign w:val="center"/>
          </w:tcPr>
          <w:p w:rsidR="00D27503" w:rsidRDefault="00BD7998" w:rsidP="00D2750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57" w:type="dxa"/>
          </w:tcPr>
          <w:p w:rsidR="00D27503" w:rsidRPr="009A17A4" w:rsidRDefault="00D27503" w:rsidP="0023760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A17A4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соблюдения законодательства </w:t>
            </w:r>
            <w:proofErr w:type="gramStart"/>
            <w:r w:rsidRPr="009A17A4">
              <w:rPr>
                <w:rFonts w:ascii="Times New Roman" w:hAnsi="Times New Roman" w:cs="Times New Roman"/>
                <w:sz w:val="28"/>
                <w:szCs w:val="28"/>
              </w:rPr>
              <w:t>о борьбе                   с коррупцией при приеме на работу в ГО</w:t>
            </w:r>
            <w:proofErr w:type="gramEnd"/>
            <w:r w:rsidRPr="009A17A4">
              <w:rPr>
                <w:rFonts w:ascii="Times New Roman" w:hAnsi="Times New Roman" w:cs="Times New Roman"/>
                <w:sz w:val="28"/>
                <w:szCs w:val="28"/>
              </w:rPr>
              <w:t xml:space="preserve"> «ЖКХ Минской области», а также на предприятиях</w:t>
            </w:r>
          </w:p>
          <w:p w:rsidR="00D27503" w:rsidRPr="009A17A4" w:rsidRDefault="00D27503" w:rsidP="0023760A">
            <w:pPr>
              <w:spacing w:line="280" w:lineRule="exact"/>
              <w:ind w:left="6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D27503" w:rsidRDefault="00A7552A" w:rsidP="00D2750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2551" w:type="dxa"/>
          </w:tcPr>
          <w:p w:rsidR="00D27503" w:rsidRDefault="00D27503" w:rsidP="00D2750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комиссии, управление организационно-кадровой и правовой работы</w:t>
            </w:r>
          </w:p>
        </w:tc>
        <w:tc>
          <w:tcPr>
            <w:tcW w:w="2155" w:type="dxa"/>
          </w:tcPr>
          <w:p w:rsidR="00D27503" w:rsidRDefault="00D27503" w:rsidP="002376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503" w:rsidRPr="007F1451" w:rsidTr="00C375D6">
        <w:trPr>
          <w:trHeight w:val="1549"/>
        </w:trPr>
        <w:tc>
          <w:tcPr>
            <w:tcW w:w="565" w:type="dxa"/>
          </w:tcPr>
          <w:p w:rsidR="00D27503" w:rsidRPr="00A7552A" w:rsidRDefault="00BD7998" w:rsidP="002376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57" w:type="dxa"/>
          </w:tcPr>
          <w:p w:rsidR="00D27503" w:rsidRPr="00A7552A" w:rsidRDefault="00C06F79" w:rsidP="0023760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выборочных м</w:t>
            </w:r>
            <w:r w:rsidR="00D27503" w:rsidRPr="00A7552A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эффективности работы комиссий </w:t>
            </w:r>
            <w:r w:rsidR="00D27503" w:rsidRPr="00A7552A">
              <w:rPr>
                <w:rFonts w:ascii="Times New Roman" w:hAnsi="Times New Roman" w:cs="Times New Roman"/>
                <w:sz w:val="28"/>
                <w:szCs w:val="28"/>
              </w:rPr>
              <w:t xml:space="preserve">по противодействию коррупции на предприятиях, входящих в состав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27503" w:rsidRPr="00A7552A">
              <w:rPr>
                <w:rFonts w:ascii="Times New Roman" w:hAnsi="Times New Roman" w:cs="Times New Roman"/>
                <w:sz w:val="28"/>
                <w:szCs w:val="28"/>
              </w:rPr>
              <w:t>ГО «ЖКХ Минской области»</w:t>
            </w:r>
          </w:p>
        </w:tc>
        <w:tc>
          <w:tcPr>
            <w:tcW w:w="2609" w:type="dxa"/>
          </w:tcPr>
          <w:p w:rsidR="00A7552A" w:rsidRPr="00A7552A" w:rsidRDefault="00A7552A" w:rsidP="00D2750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2A">
              <w:rPr>
                <w:rFonts w:ascii="Times New Roman" w:hAnsi="Times New Roman" w:cs="Times New Roman"/>
                <w:sz w:val="28"/>
                <w:szCs w:val="28"/>
              </w:rPr>
              <w:t xml:space="preserve">не реже двух раз </w:t>
            </w:r>
          </w:p>
          <w:p w:rsidR="00D27503" w:rsidRPr="00A7552A" w:rsidRDefault="00A7552A" w:rsidP="00D2750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2A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2551" w:type="dxa"/>
          </w:tcPr>
          <w:p w:rsidR="00D27503" w:rsidRPr="00A7552A" w:rsidRDefault="00D27503" w:rsidP="00D2750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52A">
              <w:rPr>
                <w:rFonts w:ascii="Times New Roman" w:hAnsi="Times New Roman" w:cs="Times New Roman"/>
                <w:sz w:val="28"/>
                <w:szCs w:val="28"/>
              </w:rPr>
              <w:t>члены комиссии, управление организационно-кадровой и правовой работы</w:t>
            </w:r>
          </w:p>
        </w:tc>
        <w:tc>
          <w:tcPr>
            <w:tcW w:w="2155" w:type="dxa"/>
          </w:tcPr>
          <w:p w:rsidR="00D27503" w:rsidRPr="00D972DF" w:rsidRDefault="00D27503" w:rsidP="0050554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27503" w:rsidRPr="007F1451" w:rsidTr="00C375D6">
        <w:trPr>
          <w:trHeight w:val="1543"/>
        </w:trPr>
        <w:tc>
          <w:tcPr>
            <w:tcW w:w="565" w:type="dxa"/>
          </w:tcPr>
          <w:p w:rsidR="00D27503" w:rsidRDefault="00BD7998" w:rsidP="002376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57" w:type="dxa"/>
          </w:tcPr>
          <w:p w:rsidR="00D27503" w:rsidRDefault="00C06F79" w:rsidP="0023760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правомерности использования имущества, выделения работникам ГО «ЖКХ Минской области» заемных средств</w:t>
            </w:r>
          </w:p>
        </w:tc>
        <w:tc>
          <w:tcPr>
            <w:tcW w:w="2609" w:type="dxa"/>
          </w:tcPr>
          <w:p w:rsidR="00D27503" w:rsidRDefault="00C06F79" w:rsidP="00D2750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2551" w:type="dxa"/>
          </w:tcPr>
          <w:p w:rsidR="00C06F79" w:rsidRDefault="00C06F79" w:rsidP="00C06F7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комиссии,</w:t>
            </w:r>
          </w:p>
          <w:p w:rsidR="00D27503" w:rsidRDefault="00C06F79" w:rsidP="00C06F7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экономики, отдел бухгалтерского учета</w:t>
            </w:r>
          </w:p>
        </w:tc>
        <w:tc>
          <w:tcPr>
            <w:tcW w:w="2155" w:type="dxa"/>
          </w:tcPr>
          <w:p w:rsidR="00D27503" w:rsidRDefault="00D27503" w:rsidP="002376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79" w:rsidRPr="007F1451" w:rsidTr="00C375D6">
        <w:trPr>
          <w:trHeight w:val="1543"/>
        </w:trPr>
        <w:tc>
          <w:tcPr>
            <w:tcW w:w="565" w:type="dxa"/>
          </w:tcPr>
          <w:p w:rsidR="00C06F79" w:rsidRDefault="00BD7998" w:rsidP="002376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57" w:type="dxa"/>
          </w:tcPr>
          <w:p w:rsidR="00C06F79" w:rsidRDefault="00C06F79" w:rsidP="0023760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обоснованности заключения договоров на условиях отсрочки платежа</w:t>
            </w:r>
          </w:p>
        </w:tc>
        <w:tc>
          <w:tcPr>
            <w:tcW w:w="2609" w:type="dxa"/>
          </w:tcPr>
          <w:p w:rsidR="00C06F79" w:rsidRDefault="00C06F79" w:rsidP="00D2750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BD7998" w:rsidRDefault="00BD7998" w:rsidP="00BD799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комиссии,</w:t>
            </w:r>
          </w:p>
          <w:p w:rsidR="00C06F79" w:rsidRDefault="00BD7998" w:rsidP="00BD799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экономики, управление организационно-кадровой и правовой работы, отдел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бухгал-терского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учета</w:t>
            </w:r>
          </w:p>
        </w:tc>
        <w:tc>
          <w:tcPr>
            <w:tcW w:w="2155" w:type="dxa"/>
          </w:tcPr>
          <w:p w:rsidR="00C06F79" w:rsidRDefault="00C06F79" w:rsidP="002376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503" w:rsidRPr="007F1451" w:rsidTr="00C375D6">
        <w:trPr>
          <w:trHeight w:val="1140"/>
        </w:trPr>
        <w:tc>
          <w:tcPr>
            <w:tcW w:w="565" w:type="dxa"/>
          </w:tcPr>
          <w:p w:rsidR="00D27503" w:rsidRPr="007F1451" w:rsidRDefault="00C50142" w:rsidP="002376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D79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7" w:type="dxa"/>
          </w:tcPr>
          <w:p w:rsidR="00D27503" w:rsidRPr="009A17A4" w:rsidRDefault="00D27503" w:rsidP="0023760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A4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spellStart"/>
            <w:r w:rsidRPr="009A17A4">
              <w:rPr>
                <w:rFonts w:ascii="Times New Roman" w:hAnsi="Times New Roman" w:cs="Times New Roman"/>
                <w:sz w:val="28"/>
                <w:szCs w:val="28"/>
              </w:rPr>
              <w:t>антикоррупционном</w:t>
            </w:r>
            <w:proofErr w:type="spellEnd"/>
            <w:r w:rsidRPr="009A17A4">
              <w:rPr>
                <w:rFonts w:ascii="Times New Roman" w:hAnsi="Times New Roman" w:cs="Times New Roman"/>
                <w:sz w:val="28"/>
                <w:szCs w:val="28"/>
              </w:rPr>
              <w:t xml:space="preserve"> обучении работников предприятий ЖКХ Минской области</w:t>
            </w:r>
          </w:p>
          <w:p w:rsidR="00D27503" w:rsidRPr="009A17A4" w:rsidRDefault="00D27503" w:rsidP="0023760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D27503" w:rsidRPr="006C514D" w:rsidRDefault="00D27503" w:rsidP="00D2750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350D70" w:rsidRPr="00BD7998" w:rsidRDefault="00D27503" w:rsidP="00BD799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организационно-кадровой и правовой работы</w:t>
            </w:r>
          </w:p>
        </w:tc>
        <w:tc>
          <w:tcPr>
            <w:tcW w:w="2155" w:type="dxa"/>
          </w:tcPr>
          <w:p w:rsidR="00D27503" w:rsidRPr="006C514D" w:rsidRDefault="00D27503" w:rsidP="0050554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503" w:rsidRPr="007F1451" w:rsidTr="00C375D6">
        <w:tc>
          <w:tcPr>
            <w:tcW w:w="565" w:type="dxa"/>
          </w:tcPr>
          <w:p w:rsidR="00D27503" w:rsidRDefault="00350D70" w:rsidP="002376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79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7" w:type="dxa"/>
          </w:tcPr>
          <w:p w:rsidR="00350D70" w:rsidRPr="006C514D" w:rsidRDefault="00C50142" w:rsidP="0023760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целевом использовании финансовых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едприятиями, входящими в состав </w:t>
            </w:r>
            <w:r w:rsidR="00350D7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  <w:r w:rsidR="00350D70">
              <w:rPr>
                <w:rFonts w:ascii="Times New Roman" w:hAnsi="Times New Roman" w:cs="Times New Roman"/>
                <w:sz w:val="28"/>
                <w:szCs w:val="28"/>
              </w:rPr>
              <w:t xml:space="preserve"> «Жилищно-коммунальное хозяйство Минской области»</w:t>
            </w:r>
          </w:p>
        </w:tc>
        <w:tc>
          <w:tcPr>
            <w:tcW w:w="2609" w:type="dxa"/>
          </w:tcPr>
          <w:p w:rsidR="00D27503" w:rsidRPr="006C514D" w:rsidRDefault="00A74F79" w:rsidP="00D2750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2551" w:type="dxa"/>
          </w:tcPr>
          <w:p w:rsidR="00D27503" w:rsidRDefault="00350D70" w:rsidP="00D2750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комиссии,</w:t>
            </w:r>
          </w:p>
          <w:p w:rsidR="00350D70" w:rsidRPr="006C514D" w:rsidRDefault="00350D70" w:rsidP="00D2750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</w:t>
            </w:r>
          </w:p>
        </w:tc>
        <w:tc>
          <w:tcPr>
            <w:tcW w:w="2155" w:type="dxa"/>
          </w:tcPr>
          <w:p w:rsidR="00D27503" w:rsidRPr="006C514D" w:rsidRDefault="00D27503" w:rsidP="002376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503" w:rsidRPr="007F1451" w:rsidTr="00C375D6">
        <w:tc>
          <w:tcPr>
            <w:tcW w:w="565" w:type="dxa"/>
          </w:tcPr>
          <w:p w:rsidR="00D27503" w:rsidRDefault="00D27503" w:rsidP="00350D7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79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7" w:type="dxa"/>
          </w:tcPr>
          <w:p w:rsidR="00D27503" w:rsidRPr="006C514D" w:rsidRDefault="00D27503" w:rsidP="0023760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служебных проверок по заявлениям граждан о нарушении должностными лицами объединения, в том числе руководителями предприятий, участников объединения, антикоррупционного законодательства</w:t>
            </w:r>
          </w:p>
        </w:tc>
        <w:tc>
          <w:tcPr>
            <w:tcW w:w="2609" w:type="dxa"/>
          </w:tcPr>
          <w:p w:rsidR="00D27503" w:rsidRPr="006C514D" w:rsidRDefault="00D27503" w:rsidP="00D2750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материалов</w:t>
            </w:r>
          </w:p>
        </w:tc>
        <w:tc>
          <w:tcPr>
            <w:tcW w:w="2551" w:type="dxa"/>
          </w:tcPr>
          <w:p w:rsidR="00D27503" w:rsidRDefault="00D27503" w:rsidP="00D2750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</w:t>
            </w:r>
          </w:p>
          <w:p w:rsidR="00D27503" w:rsidRPr="006C514D" w:rsidRDefault="00D27503" w:rsidP="00D2750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155" w:type="dxa"/>
          </w:tcPr>
          <w:p w:rsidR="00D27503" w:rsidRPr="006C514D" w:rsidRDefault="00D27503" w:rsidP="002376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503" w:rsidRPr="007F1451" w:rsidTr="00C375D6">
        <w:tc>
          <w:tcPr>
            <w:tcW w:w="565" w:type="dxa"/>
          </w:tcPr>
          <w:p w:rsidR="00D27503" w:rsidRDefault="00D27503" w:rsidP="00350D7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79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7" w:type="dxa"/>
          </w:tcPr>
          <w:p w:rsidR="00D27503" w:rsidRDefault="00D27503" w:rsidP="0023760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материалов, поступающих                                  из прокуратуры, органов уголовного преследования                 о фактах нарушения законодательства, в том числе коррупционных правонарушений или правонарушений, создающих условия для коррупции</w:t>
            </w:r>
            <w:r w:rsidR="00BD7998">
              <w:rPr>
                <w:rFonts w:ascii="Times New Roman" w:hAnsi="Times New Roman" w:cs="Times New Roman"/>
                <w:sz w:val="28"/>
                <w:szCs w:val="28"/>
              </w:rPr>
              <w:t>, в отношении работников объединения</w:t>
            </w:r>
          </w:p>
        </w:tc>
        <w:tc>
          <w:tcPr>
            <w:tcW w:w="2609" w:type="dxa"/>
          </w:tcPr>
          <w:p w:rsidR="00D27503" w:rsidRDefault="00D27503" w:rsidP="00D2750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материалов</w:t>
            </w:r>
          </w:p>
        </w:tc>
        <w:tc>
          <w:tcPr>
            <w:tcW w:w="2551" w:type="dxa"/>
          </w:tcPr>
          <w:p w:rsidR="00D27503" w:rsidRDefault="00D27503" w:rsidP="00D2750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комиссии, управление организационно-кадровой и правовой работы</w:t>
            </w:r>
          </w:p>
        </w:tc>
        <w:tc>
          <w:tcPr>
            <w:tcW w:w="2155" w:type="dxa"/>
          </w:tcPr>
          <w:p w:rsidR="00D27503" w:rsidRPr="006C514D" w:rsidRDefault="00D27503" w:rsidP="002376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503" w:rsidRPr="007F1451" w:rsidTr="00C375D6">
        <w:tc>
          <w:tcPr>
            <w:tcW w:w="565" w:type="dxa"/>
          </w:tcPr>
          <w:p w:rsidR="00D27503" w:rsidRDefault="00D27503" w:rsidP="00350D7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79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57" w:type="dxa"/>
          </w:tcPr>
          <w:p w:rsidR="00D27503" w:rsidRPr="00396DA0" w:rsidRDefault="00D27503" w:rsidP="0023760A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государственных органов, осуществляющих борьбу с коррупцией, о фактах совершения работниками правонарушений, создающих условия для коррупции, или коррупционных правонарушений</w:t>
            </w:r>
          </w:p>
        </w:tc>
        <w:tc>
          <w:tcPr>
            <w:tcW w:w="2609" w:type="dxa"/>
          </w:tcPr>
          <w:p w:rsidR="00D27503" w:rsidRDefault="00D27503" w:rsidP="00D2750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10 дней                 с момента, когда стало известно</w:t>
            </w:r>
          </w:p>
        </w:tc>
        <w:tc>
          <w:tcPr>
            <w:tcW w:w="2551" w:type="dxa"/>
          </w:tcPr>
          <w:p w:rsidR="00D27503" w:rsidRPr="006C514D" w:rsidRDefault="00D27503" w:rsidP="00D2750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155" w:type="dxa"/>
          </w:tcPr>
          <w:p w:rsidR="00D27503" w:rsidRPr="006C514D" w:rsidRDefault="00D27503" w:rsidP="002376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D70" w:rsidRPr="007F1451" w:rsidTr="00C375D6">
        <w:tc>
          <w:tcPr>
            <w:tcW w:w="565" w:type="dxa"/>
          </w:tcPr>
          <w:p w:rsidR="00350D70" w:rsidRDefault="00350D70" w:rsidP="00350D7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57" w:type="dxa"/>
          </w:tcPr>
          <w:p w:rsidR="00350D70" w:rsidRDefault="00350D70" w:rsidP="00E3551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мероприятия по профилактике коррупционных правонарушений в организациях, входящих в состав государственного объединения «Жилищно-коммунальное хозяйство Минской области»</w:t>
            </w:r>
          </w:p>
        </w:tc>
        <w:tc>
          <w:tcPr>
            <w:tcW w:w="2609" w:type="dxa"/>
          </w:tcPr>
          <w:p w:rsidR="00350D70" w:rsidRDefault="00350D70" w:rsidP="00D2750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50D70" w:rsidRDefault="00350D70" w:rsidP="00D2750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комиссии, управление организационно-кадровой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правовой работы</w:t>
            </w:r>
          </w:p>
        </w:tc>
        <w:tc>
          <w:tcPr>
            <w:tcW w:w="2155" w:type="dxa"/>
          </w:tcPr>
          <w:p w:rsidR="00350D70" w:rsidRPr="006C514D" w:rsidRDefault="00350D70" w:rsidP="0023760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5FF" w:rsidRPr="007F1451" w:rsidRDefault="009D35FF" w:rsidP="00350D70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9D35FF" w:rsidRPr="007F1451" w:rsidSect="00BC1727">
      <w:headerReference w:type="default" r:id="rId6"/>
      <w:pgSz w:w="16838" w:h="11906" w:orient="landscape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F79" w:rsidRDefault="00C06F79" w:rsidP="00B6194D">
      <w:pPr>
        <w:spacing w:after="0" w:line="240" w:lineRule="auto"/>
      </w:pPr>
      <w:r>
        <w:separator/>
      </w:r>
    </w:p>
  </w:endnote>
  <w:endnote w:type="continuationSeparator" w:id="1">
    <w:p w:rsidR="00C06F79" w:rsidRDefault="00C06F79" w:rsidP="00B6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F79" w:rsidRDefault="00C06F79" w:rsidP="00B6194D">
      <w:pPr>
        <w:spacing w:after="0" w:line="240" w:lineRule="auto"/>
      </w:pPr>
      <w:r>
        <w:separator/>
      </w:r>
    </w:p>
  </w:footnote>
  <w:footnote w:type="continuationSeparator" w:id="1">
    <w:p w:rsidR="00C06F79" w:rsidRDefault="00C06F79" w:rsidP="00B6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58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06F79" w:rsidRDefault="000A42EC">
        <w:pPr>
          <w:pStyle w:val="a4"/>
          <w:jc w:val="center"/>
        </w:pPr>
        <w:r w:rsidRPr="00B619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06F79" w:rsidRPr="00B6194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619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5DA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619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06F79" w:rsidRDefault="00C06F7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126F"/>
    <w:rsid w:val="00024DA2"/>
    <w:rsid w:val="00025E62"/>
    <w:rsid w:val="000A42EC"/>
    <w:rsid w:val="000D0207"/>
    <w:rsid w:val="000E7D95"/>
    <w:rsid w:val="001A4AF7"/>
    <w:rsid w:val="001D302B"/>
    <w:rsid w:val="0023760A"/>
    <w:rsid w:val="00241A2B"/>
    <w:rsid w:val="0025676B"/>
    <w:rsid w:val="002C0B18"/>
    <w:rsid w:val="002E25DC"/>
    <w:rsid w:val="00350D70"/>
    <w:rsid w:val="003563D8"/>
    <w:rsid w:val="0036046C"/>
    <w:rsid w:val="00396DA0"/>
    <w:rsid w:val="003A42DC"/>
    <w:rsid w:val="003C4A6E"/>
    <w:rsid w:val="00501719"/>
    <w:rsid w:val="0050554B"/>
    <w:rsid w:val="005975A3"/>
    <w:rsid w:val="005A2277"/>
    <w:rsid w:val="005A7B0D"/>
    <w:rsid w:val="00641F5F"/>
    <w:rsid w:val="006438BD"/>
    <w:rsid w:val="006C514D"/>
    <w:rsid w:val="006D4FAD"/>
    <w:rsid w:val="006F5DAD"/>
    <w:rsid w:val="007377B5"/>
    <w:rsid w:val="00793894"/>
    <w:rsid w:val="007C4E27"/>
    <w:rsid w:val="007E27D2"/>
    <w:rsid w:val="007F1451"/>
    <w:rsid w:val="008047F9"/>
    <w:rsid w:val="0081126F"/>
    <w:rsid w:val="00842E05"/>
    <w:rsid w:val="00884780"/>
    <w:rsid w:val="008D6E2E"/>
    <w:rsid w:val="008F10B6"/>
    <w:rsid w:val="008F1C92"/>
    <w:rsid w:val="009167D0"/>
    <w:rsid w:val="00983240"/>
    <w:rsid w:val="009A17A4"/>
    <w:rsid w:val="009D35FF"/>
    <w:rsid w:val="009D6579"/>
    <w:rsid w:val="009F63B3"/>
    <w:rsid w:val="00A21FD0"/>
    <w:rsid w:val="00A348A1"/>
    <w:rsid w:val="00A44C33"/>
    <w:rsid w:val="00A64FDE"/>
    <w:rsid w:val="00A74F79"/>
    <w:rsid w:val="00A7552A"/>
    <w:rsid w:val="00A85332"/>
    <w:rsid w:val="00AF7CE9"/>
    <w:rsid w:val="00B06B62"/>
    <w:rsid w:val="00B12AFB"/>
    <w:rsid w:val="00B6194D"/>
    <w:rsid w:val="00BC1727"/>
    <w:rsid w:val="00BC4780"/>
    <w:rsid w:val="00BD7998"/>
    <w:rsid w:val="00C05B0C"/>
    <w:rsid w:val="00C06F79"/>
    <w:rsid w:val="00C375D6"/>
    <w:rsid w:val="00C50142"/>
    <w:rsid w:val="00C80579"/>
    <w:rsid w:val="00C9434E"/>
    <w:rsid w:val="00D072F2"/>
    <w:rsid w:val="00D27503"/>
    <w:rsid w:val="00D546D5"/>
    <w:rsid w:val="00D57475"/>
    <w:rsid w:val="00D75E78"/>
    <w:rsid w:val="00D972DF"/>
    <w:rsid w:val="00DC6F96"/>
    <w:rsid w:val="00DF7D7D"/>
    <w:rsid w:val="00E027B2"/>
    <w:rsid w:val="00E35518"/>
    <w:rsid w:val="00E456B5"/>
    <w:rsid w:val="00E51514"/>
    <w:rsid w:val="00ED152F"/>
    <w:rsid w:val="00F03044"/>
    <w:rsid w:val="00F06AF6"/>
    <w:rsid w:val="00F23D95"/>
    <w:rsid w:val="00F3467F"/>
    <w:rsid w:val="00F366E2"/>
    <w:rsid w:val="00F61475"/>
    <w:rsid w:val="00F71ECD"/>
    <w:rsid w:val="00FA23E8"/>
    <w:rsid w:val="00FB3D93"/>
    <w:rsid w:val="00FB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194D"/>
  </w:style>
  <w:style w:type="paragraph" w:styleId="a6">
    <w:name w:val="footer"/>
    <w:basedOn w:val="a"/>
    <w:link w:val="a7"/>
    <w:uiPriority w:val="99"/>
    <w:semiHidden/>
    <w:unhideWhenUsed/>
    <w:rsid w:val="00B6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194D"/>
  </w:style>
  <w:style w:type="paragraph" w:styleId="a8">
    <w:name w:val="Balloon Text"/>
    <w:basedOn w:val="a"/>
    <w:link w:val="a9"/>
    <w:uiPriority w:val="99"/>
    <w:semiHidden/>
    <w:unhideWhenUsed/>
    <w:rsid w:val="00A6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4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Крукович</dc:creator>
  <cp:lastModifiedBy>user</cp:lastModifiedBy>
  <cp:revision>2</cp:revision>
  <cp:lastPrinted>2024-03-18T12:15:00Z</cp:lastPrinted>
  <dcterms:created xsi:type="dcterms:W3CDTF">2024-03-18T12:16:00Z</dcterms:created>
  <dcterms:modified xsi:type="dcterms:W3CDTF">2024-03-18T12:16:00Z</dcterms:modified>
</cp:coreProperties>
</file>